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A5987" w14:textId="77777777" w:rsidR="005D2B53" w:rsidRDefault="00E7305B">
      <w:pPr>
        <w:pStyle w:val="Nadpis1"/>
      </w:pPr>
      <w:r>
        <w:t xml:space="preserve">O Z N Á M E N Í </w:t>
      </w:r>
    </w:p>
    <w:p w14:paraId="31E9811C" w14:textId="77777777" w:rsidR="005D2B53" w:rsidRDefault="00E7305B">
      <w:pPr>
        <w:spacing w:after="0"/>
        <w:ind w:left="278"/>
        <w:jc w:val="center"/>
      </w:pPr>
      <w:r>
        <w:rPr>
          <w:b/>
          <w:color w:val="FF0000"/>
          <w:sz w:val="56"/>
        </w:rPr>
        <w:t xml:space="preserve"> </w:t>
      </w:r>
    </w:p>
    <w:p w14:paraId="660AECC1" w14:textId="77777777" w:rsidR="005D2B53" w:rsidRDefault="00E7305B">
      <w:pPr>
        <w:spacing w:after="3"/>
        <w:ind w:left="10" w:right="-151" w:hanging="10"/>
        <w:jc w:val="center"/>
      </w:pPr>
      <w:r>
        <w:rPr>
          <w:b/>
          <w:sz w:val="44"/>
        </w:rPr>
        <w:t xml:space="preserve">Obecní úřad Trpísty a EKO-SEPAR Nýřany </w:t>
      </w:r>
    </w:p>
    <w:p w14:paraId="4C29A34C" w14:textId="77777777" w:rsidR="005D2B53" w:rsidRDefault="00E7305B">
      <w:pPr>
        <w:spacing w:after="112"/>
        <w:ind w:left="251"/>
        <w:jc w:val="center"/>
      </w:pPr>
      <w:r>
        <w:rPr>
          <w:b/>
          <w:sz w:val="44"/>
        </w:rPr>
        <w:t xml:space="preserve"> </w:t>
      </w:r>
    </w:p>
    <w:p w14:paraId="746A65C2" w14:textId="5CB8D523" w:rsidR="005D2B53" w:rsidRDefault="00E7305B">
      <w:pPr>
        <w:spacing w:after="0"/>
        <w:ind w:left="160" w:right="1" w:hanging="10"/>
        <w:jc w:val="center"/>
      </w:pPr>
      <w:r>
        <w:rPr>
          <w:b/>
          <w:sz w:val="56"/>
        </w:rPr>
        <w:t xml:space="preserve">Svoz objemového a ostatního odpadu se </w:t>
      </w:r>
      <w:proofErr w:type="gramStart"/>
      <w:r>
        <w:rPr>
          <w:b/>
          <w:sz w:val="56"/>
        </w:rPr>
        <w:t>koná:  v</w:t>
      </w:r>
      <w:proofErr w:type="gramEnd"/>
      <w:r>
        <w:rPr>
          <w:b/>
          <w:sz w:val="56"/>
        </w:rPr>
        <w:t xml:space="preserve"> sobotu dne </w:t>
      </w:r>
      <w:r w:rsidR="00BB6DD9">
        <w:rPr>
          <w:b/>
          <w:sz w:val="56"/>
        </w:rPr>
        <w:t>11.</w:t>
      </w:r>
      <w:r w:rsidR="00CA2FC1">
        <w:rPr>
          <w:b/>
          <w:sz w:val="56"/>
        </w:rPr>
        <w:t>4.2026</w:t>
      </w:r>
    </w:p>
    <w:p w14:paraId="30CECACC" w14:textId="77777777" w:rsidR="005D2B53" w:rsidRDefault="00E7305B">
      <w:pPr>
        <w:spacing w:after="2"/>
        <w:ind w:left="278"/>
        <w:jc w:val="center"/>
      </w:pPr>
      <w:r>
        <w:rPr>
          <w:b/>
          <w:sz w:val="56"/>
        </w:rPr>
        <w:t xml:space="preserve"> </w:t>
      </w:r>
    </w:p>
    <w:p w14:paraId="0846CFC0" w14:textId="56E2F0AA" w:rsidR="005D2B53" w:rsidRDefault="00E7305B">
      <w:pPr>
        <w:spacing w:after="1"/>
        <w:ind w:left="-5" w:hanging="10"/>
      </w:pPr>
      <w:proofErr w:type="spellStart"/>
      <w:r>
        <w:rPr>
          <w:b/>
          <w:sz w:val="56"/>
        </w:rPr>
        <w:t>Sviňomazy</w:t>
      </w:r>
      <w:proofErr w:type="spellEnd"/>
      <w:r>
        <w:rPr>
          <w:b/>
          <w:sz w:val="56"/>
        </w:rPr>
        <w:t xml:space="preserve"> náves        </w:t>
      </w:r>
      <w:r w:rsidR="00647468">
        <w:rPr>
          <w:b/>
          <w:sz w:val="56"/>
        </w:rPr>
        <w:t>9.00 - 9.25</w:t>
      </w:r>
      <w:r>
        <w:rPr>
          <w:b/>
          <w:sz w:val="56"/>
        </w:rPr>
        <w:t xml:space="preserve">  </w:t>
      </w:r>
    </w:p>
    <w:p w14:paraId="1F9CB1D9" w14:textId="3FF50EEB" w:rsidR="005D2B53" w:rsidRDefault="00E7305B">
      <w:pPr>
        <w:spacing w:after="1"/>
        <w:ind w:left="-5" w:hanging="10"/>
      </w:pPr>
      <w:r>
        <w:rPr>
          <w:b/>
          <w:sz w:val="56"/>
        </w:rPr>
        <w:t>Trpísty náves               9.</w:t>
      </w:r>
      <w:r w:rsidR="00647468">
        <w:rPr>
          <w:b/>
          <w:sz w:val="56"/>
        </w:rPr>
        <w:t>35</w:t>
      </w:r>
      <w:r>
        <w:rPr>
          <w:b/>
          <w:sz w:val="56"/>
        </w:rPr>
        <w:t xml:space="preserve"> – </w:t>
      </w:r>
      <w:r w:rsidR="00647468">
        <w:rPr>
          <w:b/>
          <w:sz w:val="56"/>
        </w:rPr>
        <w:t>10.15</w:t>
      </w:r>
      <w:r>
        <w:rPr>
          <w:b/>
          <w:sz w:val="56"/>
        </w:rPr>
        <w:t xml:space="preserve">  </w:t>
      </w:r>
    </w:p>
    <w:p w14:paraId="7DF367F0" w14:textId="77777777" w:rsidR="005D2B53" w:rsidRDefault="00E7305B">
      <w:pPr>
        <w:spacing w:after="2"/>
        <w:ind w:left="251"/>
        <w:jc w:val="center"/>
      </w:pPr>
      <w:r>
        <w:rPr>
          <w:b/>
          <w:sz w:val="44"/>
        </w:rPr>
        <w:t xml:space="preserve"> </w:t>
      </w:r>
    </w:p>
    <w:p w14:paraId="7DE758B8" w14:textId="77777777" w:rsidR="005D2B53" w:rsidRDefault="00E7305B">
      <w:pPr>
        <w:spacing w:after="3"/>
        <w:ind w:left="10" w:hanging="10"/>
        <w:jc w:val="center"/>
      </w:pPr>
      <w:r>
        <w:rPr>
          <w:b/>
          <w:sz w:val="44"/>
        </w:rPr>
        <w:t xml:space="preserve">Odpad se bude odevzdávat přímo na přistavená </w:t>
      </w:r>
      <w:proofErr w:type="gramStart"/>
      <w:r>
        <w:rPr>
          <w:b/>
          <w:sz w:val="44"/>
        </w:rPr>
        <w:t>vozidla !!!!</w:t>
      </w:r>
      <w:proofErr w:type="gramEnd"/>
      <w:r>
        <w:rPr>
          <w:b/>
          <w:sz w:val="44"/>
        </w:rPr>
        <w:t xml:space="preserve"> </w:t>
      </w:r>
    </w:p>
    <w:p w14:paraId="2F4398D6" w14:textId="77777777" w:rsidR="005D2B53" w:rsidRDefault="00E7305B">
      <w:pPr>
        <w:spacing w:after="0"/>
      </w:pPr>
      <w:r>
        <w:t xml:space="preserve"> </w:t>
      </w:r>
    </w:p>
    <w:p w14:paraId="4B88D78A" w14:textId="58B3100D" w:rsidR="005D2B53" w:rsidRPr="00E267E7" w:rsidRDefault="00E7305B" w:rsidP="00E267E7">
      <w:pPr>
        <w:spacing w:after="0"/>
        <w:rPr>
          <w:b/>
          <w:bCs/>
          <w:u w:val="single"/>
        </w:rPr>
      </w:pPr>
      <w:r>
        <w:t xml:space="preserve"> </w:t>
      </w:r>
      <w:r w:rsidR="00076C7F">
        <w:rPr>
          <w:b/>
          <w:bCs/>
          <w:u w:val="single"/>
        </w:rPr>
        <w:t>________________________________________________________________________________</w:t>
      </w:r>
    </w:p>
    <w:p w14:paraId="12177FDF" w14:textId="77777777" w:rsidR="00076C7F" w:rsidRDefault="00076C7F">
      <w:pPr>
        <w:spacing w:after="1"/>
        <w:ind w:left="279" w:hanging="10"/>
        <w:rPr>
          <w:b/>
          <w:sz w:val="56"/>
        </w:rPr>
      </w:pPr>
    </w:p>
    <w:p w14:paraId="5BC1B51A" w14:textId="5A9B479F" w:rsidR="005D2B53" w:rsidRDefault="00E7305B">
      <w:pPr>
        <w:spacing w:after="1"/>
        <w:ind w:left="279" w:hanging="10"/>
      </w:pPr>
      <w:r>
        <w:rPr>
          <w:b/>
          <w:sz w:val="56"/>
        </w:rPr>
        <w:t xml:space="preserve">Svoz nebezpečného odpadu se koná: </w:t>
      </w:r>
    </w:p>
    <w:p w14:paraId="314D9CD5" w14:textId="060B1735" w:rsidR="005D2B53" w:rsidRDefault="00E7305B">
      <w:pPr>
        <w:spacing w:after="0"/>
        <w:ind w:left="160" w:hanging="10"/>
        <w:jc w:val="center"/>
      </w:pPr>
      <w:r>
        <w:rPr>
          <w:b/>
          <w:sz w:val="56"/>
        </w:rPr>
        <w:t xml:space="preserve">v </w:t>
      </w:r>
      <w:r w:rsidR="00BD29B9">
        <w:rPr>
          <w:b/>
          <w:sz w:val="56"/>
        </w:rPr>
        <w:t>úterý</w:t>
      </w:r>
      <w:r>
        <w:rPr>
          <w:b/>
          <w:sz w:val="56"/>
        </w:rPr>
        <w:t xml:space="preserve"> </w:t>
      </w:r>
      <w:r w:rsidR="00834AD0">
        <w:rPr>
          <w:b/>
          <w:sz w:val="56"/>
        </w:rPr>
        <w:t>14.4.2026</w:t>
      </w:r>
      <w:r>
        <w:rPr>
          <w:b/>
          <w:sz w:val="56"/>
        </w:rPr>
        <w:t xml:space="preserve"> </w:t>
      </w:r>
    </w:p>
    <w:p w14:paraId="098670EC" w14:textId="77777777" w:rsidR="005D2B53" w:rsidRDefault="00E7305B">
      <w:pPr>
        <w:spacing w:after="39"/>
        <w:ind w:left="278"/>
        <w:jc w:val="center"/>
      </w:pPr>
      <w:r>
        <w:rPr>
          <w:b/>
          <w:sz w:val="56"/>
        </w:rPr>
        <w:t xml:space="preserve"> </w:t>
      </w:r>
    </w:p>
    <w:p w14:paraId="05A6C389" w14:textId="77777777" w:rsidR="005D2B53" w:rsidRDefault="00E7305B">
      <w:pPr>
        <w:tabs>
          <w:tab w:val="center" w:pos="6453"/>
        </w:tabs>
        <w:spacing w:after="36"/>
        <w:ind w:left="-15"/>
      </w:pPr>
      <w:proofErr w:type="spellStart"/>
      <w:r>
        <w:rPr>
          <w:b/>
          <w:sz w:val="56"/>
        </w:rPr>
        <w:t>Sviňomazy</w:t>
      </w:r>
      <w:proofErr w:type="spellEnd"/>
      <w:r>
        <w:rPr>
          <w:b/>
          <w:sz w:val="56"/>
        </w:rPr>
        <w:t xml:space="preserve"> náves   </w:t>
      </w:r>
      <w:r>
        <w:rPr>
          <w:b/>
          <w:sz w:val="56"/>
        </w:rPr>
        <w:tab/>
        <w:t xml:space="preserve">15.00 - 15.15  </w:t>
      </w:r>
    </w:p>
    <w:p w14:paraId="69A82247" w14:textId="6DAAF425" w:rsidR="005D2B53" w:rsidRDefault="00E7305B">
      <w:pPr>
        <w:tabs>
          <w:tab w:val="center" w:pos="4249"/>
          <w:tab w:val="center" w:pos="6453"/>
        </w:tabs>
        <w:spacing w:after="1"/>
        <w:ind w:left="-15"/>
      </w:pPr>
      <w:r>
        <w:rPr>
          <w:b/>
          <w:sz w:val="56"/>
        </w:rPr>
        <w:t xml:space="preserve">Trpísty náves   </w:t>
      </w:r>
      <w:r>
        <w:rPr>
          <w:b/>
          <w:sz w:val="56"/>
        </w:rPr>
        <w:tab/>
        <w:t xml:space="preserve"> </w:t>
      </w:r>
      <w:r>
        <w:rPr>
          <w:b/>
          <w:sz w:val="56"/>
        </w:rPr>
        <w:tab/>
        <w:t xml:space="preserve">15.25 - 15.40  </w:t>
      </w:r>
    </w:p>
    <w:p w14:paraId="7237F0E1" w14:textId="77777777" w:rsidR="005D2B53" w:rsidRDefault="00E7305B">
      <w:pPr>
        <w:spacing w:after="0"/>
        <w:ind w:left="278"/>
        <w:jc w:val="center"/>
      </w:pPr>
      <w:r>
        <w:rPr>
          <w:b/>
          <w:sz w:val="56"/>
        </w:rPr>
        <w:t xml:space="preserve"> </w:t>
      </w:r>
    </w:p>
    <w:p w14:paraId="746EDA4B" w14:textId="65B34A46" w:rsidR="005D2B53" w:rsidRDefault="00E7305B" w:rsidP="00076C7F">
      <w:pPr>
        <w:spacing w:after="0"/>
        <w:ind w:left="278"/>
        <w:jc w:val="center"/>
      </w:pPr>
      <w:r>
        <w:rPr>
          <w:b/>
          <w:sz w:val="56"/>
        </w:rPr>
        <w:t xml:space="preserve"> </w:t>
      </w:r>
      <w:r>
        <w:t xml:space="preserve"> </w:t>
      </w:r>
    </w:p>
    <w:p w14:paraId="5BB975F7" w14:textId="77777777" w:rsidR="005D2B53" w:rsidRDefault="00E7305B">
      <w:pPr>
        <w:spacing w:after="3"/>
        <w:ind w:left="10" w:hanging="10"/>
        <w:jc w:val="center"/>
        <w:rPr>
          <w:b/>
          <w:sz w:val="44"/>
        </w:rPr>
      </w:pPr>
      <w:r>
        <w:rPr>
          <w:b/>
          <w:sz w:val="44"/>
        </w:rPr>
        <w:t xml:space="preserve">Odpad se bude odevzdávat přímo na přistavená </w:t>
      </w:r>
      <w:proofErr w:type="gramStart"/>
      <w:r>
        <w:rPr>
          <w:b/>
          <w:sz w:val="44"/>
        </w:rPr>
        <w:t>vozidla !!!!</w:t>
      </w:r>
      <w:proofErr w:type="gramEnd"/>
      <w:r>
        <w:rPr>
          <w:b/>
          <w:sz w:val="44"/>
        </w:rPr>
        <w:t xml:space="preserve"> </w:t>
      </w:r>
    </w:p>
    <w:sectPr w:rsidR="005D2B53">
      <w:pgSz w:w="11906" w:h="16838"/>
      <w:pgMar w:top="1563" w:right="1569" w:bottom="163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B53"/>
    <w:rsid w:val="00076C7F"/>
    <w:rsid w:val="00150073"/>
    <w:rsid w:val="003950C6"/>
    <w:rsid w:val="003F2719"/>
    <w:rsid w:val="00544BA4"/>
    <w:rsid w:val="005A11B2"/>
    <w:rsid w:val="005D2B53"/>
    <w:rsid w:val="00647468"/>
    <w:rsid w:val="007E36C2"/>
    <w:rsid w:val="00810B37"/>
    <w:rsid w:val="00834AD0"/>
    <w:rsid w:val="00A1019E"/>
    <w:rsid w:val="00A4360E"/>
    <w:rsid w:val="00AE3620"/>
    <w:rsid w:val="00B4214A"/>
    <w:rsid w:val="00BB6DD9"/>
    <w:rsid w:val="00BD29B9"/>
    <w:rsid w:val="00CA2FC1"/>
    <w:rsid w:val="00E150DD"/>
    <w:rsid w:val="00E15938"/>
    <w:rsid w:val="00E267E7"/>
    <w:rsid w:val="00E7305B"/>
    <w:rsid w:val="00EF7A16"/>
    <w:rsid w:val="00FD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5B166"/>
  <w15:docId w15:val="{87BB4774-484C-42BE-B327-3BD8EDEB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57" w:hanging="10"/>
      <w:jc w:val="center"/>
      <w:outlineLvl w:val="0"/>
    </w:pPr>
    <w:rPr>
      <w:rFonts w:ascii="Calibri" w:eastAsia="Calibri" w:hAnsi="Calibri" w:cs="Calibri"/>
      <w:b/>
      <w:color w:val="FF0000"/>
      <w:sz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FF0000"/>
      <w:sz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412</Characters>
  <Application>Microsoft Office Word</Application>
  <DocSecurity>0</DocSecurity>
  <Lines>24</Lines>
  <Paragraphs>12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Pavlas</dc:creator>
  <cp:keywords/>
  <cp:lastModifiedBy>Jaroslav Vrška</cp:lastModifiedBy>
  <cp:revision>5</cp:revision>
  <cp:lastPrinted>2025-03-10T07:36:00Z</cp:lastPrinted>
  <dcterms:created xsi:type="dcterms:W3CDTF">2026-03-23T14:19:00Z</dcterms:created>
  <dcterms:modified xsi:type="dcterms:W3CDTF">2026-03-24T12:39:00Z</dcterms:modified>
</cp:coreProperties>
</file>